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894" w:rsidRDefault="00720894" w:rsidP="00720894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UPOZORNĚNÍ OBČANŮ</w:t>
      </w:r>
      <w:r w:rsidR="006C3FD0">
        <w:rPr>
          <w:rFonts w:ascii="Arial Black" w:hAnsi="Arial Black"/>
          <w:sz w:val="28"/>
          <w:szCs w:val="28"/>
        </w:rPr>
        <w:t>M</w:t>
      </w:r>
      <w:bookmarkStart w:id="0" w:name="_GoBack"/>
      <w:bookmarkEnd w:id="0"/>
    </w:p>
    <w:p w:rsidR="00FC567C" w:rsidRDefault="00FC567C" w:rsidP="00720894">
      <w:pPr>
        <w:jc w:val="center"/>
        <w:rPr>
          <w:rFonts w:ascii="Arial Black" w:hAnsi="Arial Black"/>
          <w:sz w:val="28"/>
          <w:szCs w:val="28"/>
        </w:rPr>
      </w:pPr>
    </w:p>
    <w:p w:rsidR="00230261" w:rsidRDefault="00D612EA" w:rsidP="000154D8">
      <w:pPr>
        <w:jc w:val="both"/>
        <w:rPr>
          <w:rFonts w:ascii="Arial Black" w:hAnsi="Arial Black"/>
          <w:sz w:val="28"/>
          <w:szCs w:val="28"/>
        </w:rPr>
      </w:pPr>
      <w:r w:rsidRPr="009B1383">
        <w:rPr>
          <w:rFonts w:ascii="Arial Black" w:hAnsi="Arial Black"/>
          <w:sz w:val="28"/>
          <w:szCs w:val="28"/>
        </w:rPr>
        <w:t>Upozorňujeme občany, že v Jevíčském zpravodaji jsou zveřejňováni jubilanti a fotografie pořízené z různých kulturních akcí pořádaných obcí. Fotografie jsou zveřejněn</w:t>
      </w:r>
      <w:r w:rsidR="00720894">
        <w:rPr>
          <w:rFonts w:ascii="Arial Black" w:hAnsi="Arial Black"/>
          <w:sz w:val="28"/>
          <w:szCs w:val="28"/>
        </w:rPr>
        <w:t>y</w:t>
      </w:r>
      <w:r w:rsidRPr="009B1383">
        <w:rPr>
          <w:rFonts w:ascii="Arial Black" w:hAnsi="Arial Black"/>
          <w:sz w:val="28"/>
          <w:szCs w:val="28"/>
        </w:rPr>
        <w:t xml:space="preserve"> </w:t>
      </w:r>
      <w:r w:rsidR="00720894">
        <w:rPr>
          <w:rFonts w:ascii="Arial Black" w:hAnsi="Arial Black"/>
          <w:sz w:val="28"/>
          <w:szCs w:val="28"/>
        </w:rPr>
        <w:t xml:space="preserve">i </w:t>
      </w:r>
      <w:r w:rsidRPr="009B1383">
        <w:rPr>
          <w:rFonts w:ascii="Arial Black" w:hAnsi="Arial Black"/>
          <w:sz w:val="28"/>
          <w:szCs w:val="28"/>
        </w:rPr>
        <w:t xml:space="preserve">na webových stránkách obce. </w:t>
      </w:r>
    </w:p>
    <w:p w:rsidR="002F6E3D" w:rsidRDefault="00346BD7" w:rsidP="000154D8">
      <w:pPr>
        <w:jc w:val="both"/>
        <w:rPr>
          <w:rFonts w:ascii="Arial Black" w:hAnsi="Arial Black"/>
          <w:sz w:val="28"/>
          <w:szCs w:val="28"/>
        </w:rPr>
      </w:pPr>
      <w:r w:rsidRPr="009B1383">
        <w:rPr>
          <w:rFonts w:ascii="Arial Black" w:hAnsi="Arial Black"/>
          <w:sz w:val="28"/>
          <w:szCs w:val="28"/>
        </w:rPr>
        <w:t>V souvislosti s nařízením Evropského parlamentu</w:t>
      </w:r>
      <w:r w:rsidR="00FA00D4" w:rsidRPr="009B1383">
        <w:rPr>
          <w:rFonts w:ascii="Arial Black" w:hAnsi="Arial Black"/>
          <w:sz w:val="28"/>
          <w:szCs w:val="28"/>
        </w:rPr>
        <w:t xml:space="preserve"> a Rady EU </w:t>
      </w:r>
      <w:r w:rsidR="000154D8" w:rsidRPr="009B1383">
        <w:rPr>
          <w:rFonts w:ascii="Arial Black" w:hAnsi="Arial Black"/>
          <w:sz w:val="28"/>
          <w:szCs w:val="28"/>
        </w:rPr>
        <w:t xml:space="preserve">č. </w:t>
      </w:r>
      <w:r w:rsidR="00FA00D4" w:rsidRPr="009B1383">
        <w:rPr>
          <w:rFonts w:ascii="Arial Black" w:hAnsi="Arial Black"/>
          <w:sz w:val="28"/>
          <w:szCs w:val="28"/>
        </w:rPr>
        <w:t xml:space="preserve">2016/679 ze </w:t>
      </w:r>
      <w:r w:rsidR="000154D8" w:rsidRPr="009B1383">
        <w:rPr>
          <w:rFonts w:ascii="Arial Black" w:hAnsi="Arial Black"/>
          <w:sz w:val="28"/>
          <w:szCs w:val="28"/>
        </w:rPr>
        <w:t>dne</w:t>
      </w:r>
      <w:r w:rsidR="00FA00D4" w:rsidRPr="009B1383">
        <w:rPr>
          <w:rFonts w:ascii="Arial Black" w:hAnsi="Arial Black"/>
          <w:sz w:val="28"/>
          <w:szCs w:val="28"/>
        </w:rPr>
        <w:t xml:space="preserve"> 27. dubna 2016 o ochraně fyzických osob v souvislosti se zpracováním osobních údajů</w:t>
      </w:r>
      <w:r w:rsidR="000154D8" w:rsidRPr="009B1383">
        <w:rPr>
          <w:rFonts w:ascii="Arial Black" w:hAnsi="Arial Black"/>
          <w:sz w:val="28"/>
          <w:szCs w:val="28"/>
        </w:rPr>
        <w:t xml:space="preserve"> a o voln</w:t>
      </w:r>
      <w:r w:rsidR="009B1383">
        <w:rPr>
          <w:rFonts w:ascii="Arial Black" w:hAnsi="Arial Black"/>
          <w:sz w:val="28"/>
          <w:szCs w:val="28"/>
        </w:rPr>
        <w:t>é</w:t>
      </w:r>
      <w:r w:rsidR="000154D8" w:rsidRPr="009B1383">
        <w:rPr>
          <w:rFonts w:ascii="Arial Black" w:hAnsi="Arial Black"/>
          <w:sz w:val="28"/>
          <w:szCs w:val="28"/>
        </w:rPr>
        <w:t xml:space="preserve">m pohybu těchto údajů </w:t>
      </w:r>
      <w:r w:rsidR="00720894">
        <w:rPr>
          <w:rFonts w:ascii="Arial Black" w:hAnsi="Arial Black"/>
          <w:sz w:val="28"/>
          <w:szCs w:val="28"/>
        </w:rPr>
        <w:t xml:space="preserve"> („GDPR“) </w:t>
      </w:r>
      <w:r w:rsidR="00D612EA" w:rsidRPr="009B1383">
        <w:rPr>
          <w:rFonts w:ascii="Arial Black" w:hAnsi="Arial Black"/>
          <w:sz w:val="28"/>
          <w:szCs w:val="28"/>
        </w:rPr>
        <w:t>žádáme</w:t>
      </w:r>
      <w:r w:rsidRPr="009B1383">
        <w:rPr>
          <w:rFonts w:ascii="Arial Black" w:hAnsi="Arial Black"/>
          <w:sz w:val="28"/>
          <w:szCs w:val="28"/>
        </w:rPr>
        <w:t xml:space="preserve"> občany, kteří nemají zájem být uvedeni v Jevíčském zpravodaji a kteří nechtějí být zveřejněni na fotografiích na webových stránkách obce</w:t>
      </w:r>
      <w:r w:rsidR="004324CF" w:rsidRPr="009B1383">
        <w:rPr>
          <w:rFonts w:ascii="Arial Black" w:hAnsi="Arial Black"/>
          <w:sz w:val="28"/>
          <w:szCs w:val="28"/>
        </w:rPr>
        <w:t>, aby tuto skutečnost</w:t>
      </w:r>
      <w:r w:rsidR="00D612EA" w:rsidRPr="009B1383">
        <w:rPr>
          <w:rFonts w:ascii="Arial Black" w:hAnsi="Arial Black"/>
          <w:sz w:val="28"/>
          <w:szCs w:val="28"/>
        </w:rPr>
        <w:t xml:space="preserve"> </w:t>
      </w:r>
      <w:r w:rsidR="004324CF" w:rsidRPr="009B1383">
        <w:rPr>
          <w:rFonts w:ascii="Arial Black" w:hAnsi="Arial Black"/>
          <w:sz w:val="28"/>
          <w:szCs w:val="28"/>
        </w:rPr>
        <w:t xml:space="preserve">oznámili </w:t>
      </w:r>
      <w:r w:rsidR="009B1383" w:rsidRPr="009B1383">
        <w:rPr>
          <w:rFonts w:ascii="Arial Black" w:hAnsi="Arial Black"/>
          <w:sz w:val="28"/>
          <w:szCs w:val="28"/>
        </w:rPr>
        <w:t xml:space="preserve">buď písemně </w:t>
      </w:r>
      <w:r w:rsidR="004324CF" w:rsidRPr="009B1383">
        <w:rPr>
          <w:rFonts w:ascii="Arial Black" w:hAnsi="Arial Black"/>
          <w:sz w:val="28"/>
          <w:szCs w:val="28"/>
        </w:rPr>
        <w:t xml:space="preserve">v kanceláři obecního úřadu </w:t>
      </w:r>
      <w:r w:rsidR="000154D8" w:rsidRPr="009B1383">
        <w:rPr>
          <w:rFonts w:ascii="Arial Black" w:hAnsi="Arial Black"/>
          <w:sz w:val="28"/>
          <w:szCs w:val="28"/>
        </w:rPr>
        <w:t xml:space="preserve">nebo </w:t>
      </w:r>
      <w:r w:rsidR="009B1383" w:rsidRPr="009B1383">
        <w:rPr>
          <w:rFonts w:ascii="Arial Black" w:hAnsi="Arial Black"/>
          <w:sz w:val="28"/>
          <w:szCs w:val="28"/>
        </w:rPr>
        <w:t xml:space="preserve">zasláním e-mailu na </w:t>
      </w:r>
      <w:hyperlink r:id="rId4" w:history="1">
        <w:r w:rsidR="002F6E3D" w:rsidRPr="00821DA1">
          <w:rPr>
            <w:rStyle w:val="Hypertextovodkaz"/>
            <w:rFonts w:ascii="Arial Black" w:hAnsi="Arial Black"/>
            <w:sz w:val="28"/>
            <w:szCs w:val="28"/>
          </w:rPr>
          <w:t>obec.chornice@jevicko.net</w:t>
        </w:r>
      </w:hyperlink>
      <w:r w:rsidR="000154D8" w:rsidRPr="009B1383">
        <w:rPr>
          <w:rFonts w:ascii="Arial Black" w:hAnsi="Arial Black"/>
          <w:sz w:val="28"/>
          <w:szCs w:val="28"/>
        </w:rPr>
        <w:t>.</w:t>
      </w:r>
    </w:p>
    <w:p w:rsidR="004324CF" w:rsidRPr="009B1383" w:rsidRDefault="002F6E3D" w:rsidP="000154D8">
      <w:p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Pokud toto </w:t>
      </w:r>
      <w:r w:rsidR="00720894">
        <w:rPr>
          <w:rFonts w:ascii="Arial Black" w:hAnsi="Arial Black"/>
          <w:sz w:val="28"/>
          <w:szCs w:val="28"/>
        </w:rPr>
        <w:t>občan neoznámí</w:t>
      </w:r>
      <w:r>
        <w:rPr>
          <w:rFonts w:ascii="Arial Black" w:hAnsi="Arial Black"/>
          <w:sz w:val="28"/>
          <w:szCs w:val="28"/>
        </w:rPr>
        <w:t xml:space="preserve">, máme za to, že </w:t>
      </w:r>
      <w:r w:rsidR="00720894">
        <w:rPr>
          <w:rFonts w:ascii="Arial Black" w:hAnsi="Arial Black"/>
          <w:sz w:val="28"/>
          <w:szCs w:val="28"/>
        </w:rPr>
        <w:t>s</w:t>
      </w:r>
      <w:r>
        <w:rPr>
          <w:rFonts w:ascii="Arial Black" w:hAnsi="Arial Black"/>
          <w:sz w:val="28"/>
          <w:szCs w:val="28"/>
        </w:rPr>
        <w:t> uveřejněním jubilea nebo fotografi</w:t>
      </w:r>
      <w:r w:rsidR="00720894">
        <w:rPr>
          <w:rFonts w:ascii="Arial Black" w:hAnsi="Arial Black"/>
          <w:sz w:val="28"/>
          <w:szCs w:val="28"/>
        </w:rPr>
        <w:t>í souhlasí.</w:t>
      </w:r>
    </w:p>
    <w:p w:rsidR="004324CF" w:rsidRPr="009B1383" w:rsidRDefault="004324CF" w:rsidP="000154D8">
      <w:pPr>
        <w:jc w:val="both"/>
        <w:rPr>
          <w:rFonts w:ascii="Arial Black" w:hAnsi="Arial Black"/>
          <w:sz w:val="28"/>
          <w:szCs w:val="28"/>
        </w:rPr>
      </w:pPr>
      <w:r w:rsidRPr="009B1383">
        <w:rPr>
          <w:rFonts w:ascii="Arial Black" w:hAnsi="Arial Black"/>
          <w:sz w:val="28"/>
          <w:szCs w:val="28"/>
        </w:rPr>
        <w:t>V případě nezveřejnění jubilanta je třeba t</w:t>
      </w:r>
      <w:r w:rsidR="00720894">
        <w:rPr>
          <w:rFonts w:ascii="Arial Black" w:hAnsi="Arial Black"/>
          <w:sz w:val="28"/>
          <w:szCs w:val="28"/>
        </w:rPr>
        <w:t>ento požadavek</w:t>
      </w:r>
      <w:r w:rsidRPr="009B1383">
        <w:rPr>
          <w:rFonts w:ascii="Arial Black" w:hAnsi="Arial Black"/>
          <w:sz w:val="28"/>
          <w:szCs w:val="28"/>
        </w:rPr>
        <w:t xml:space="preserve"> ohlásit do 10. dne kalendářního měsíce</w:t>
      </w:r>
      <w:r w:rsidR="009B1383" w:rsidRPr="009B1383">
        <w:rPr>
          <w:rFonts w:ascii="Arial Black" w:hAnsi="Arial Black"/>
          <w:sz w:val="28"/>
          <w:szCs w:val="28"/>
        </w:rPr>
        <w:t xml:space="preserve"> předcházejícího jubileu.</w:t>
      </w:r>
    </w:p>
    <w:sectPr w:rsidR="004324CF" w:rsidRPr="009B1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D7"/>
    <w:rsid w:val="000154D8"/>
    <w:rsid w:val="00230261"/>
    <w:rsid w:val="002F6E3D"/>
    <w:rsid w:val="00346BD7"/>
    <w:rsid w:val="004324CF"/>
    <w:rsid w:val="006C3FD0"/>
    <w:rsid w:val="00720894"/>
    <w:rsid w:val="008305D1"/>
    <w:rsid w:val="009B1383"/>
    <w:rsid w:val="00D612EA"/>
    <w:rsid w:val="00FA00D4"/>
    <w:rsid w:val="00FC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01FC"/>
  <w15:chartTrackingRefBased/>
  <w15:docId w15:val="{A02DB624-DF2F-4777-B1E3-0BA13ED7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5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4D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F6E3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6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.chornice@jevicko.ne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janavyroubalova@outlook.cz</cp:lastModifiedBy>
  <cp:revision>9</cp:revision>
  <cp:lastPrinted>2018-08-15T09:42:00Z</cp:lastPrinted>
  <dcterms:created xsi:type="dcterms:W3CDTF">2018-06-13T11:55:00Z</dcterms:created>
  <dcterms:modified xsi:type="dcterms:W3CDTF">2018-08-15T09:44:00Z</dcterms:modified>
</cp:coreProperties>
</file>